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5F" w:rsidRPr="003466B6" w:rsidRDefault="00286D5F" w:rsidP="008C187D">
      <w:pPr>
        <w:pStyle w:val="Title1"/>
        <w:spacing w:line="440" w:lineRule="exact"/>
        <w:ind w:right="28"/>
        <w:jc w:val="left"/>
        <w:rPr>
          <w:noProof/>
          <w:snapToGrid/>
          <w:sz w:val="26"/>
          <w:szCs w:val="26"/>
          <w:lang w:val="ru-RU"/>
        </w:rPr>
      </w:pPr>
    </w:p>
    <w:p w:rsidR="000C23CB" w:rsidRPr="002052AB" w:rsidRDefault="000C23CB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color w:val="000000"/>
          <w:sz w:val="16"/>
          <w:szCs w:val="16"/>
          <w:lang w:val="uk-UA"/>
        </w:rPr>
      </w:pPr>
      <w:r w:rsidRPr="002052AB"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1066800" cy="1133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CB" w:rsidRPr="00492E14" w:rsidRDefault="000C23CB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color w:val="000000"/>
          <w:sz w:val="28"/>
          <w:szCs w:val="28"/>
          <w:lang w:val="uk-UA"/>
        </w:rPr>
        <w:t>СИНЕЛЬНИКІВСЬКА РАЙОННА РАДА</w:t>
      </w:r>
    </w:p>
    <w:p w:rsidR="000C23CB" w:rsidRPr="00492E14" w:rsidRDefault="00C81734" w:rsidP="000C23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color w:val="000000"/>
          <w:sz w:val="28"/>
          <w:szCs w:val="28"/>
          <w:lang w:val="en-US"/>
        </w:rPr>
        <w:t>VIII</w:t>
      </w:r>
      <w:r w:rsidR="000C23CB" w:rsidRPr="00492E1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0C23CB" w:rsidRPr="00492E14">
        <w:rPr>
          <w:rFonts w:ascii="Times New Roman" w:hAnsi="Times New Roman"/>
          <w:b/>
          <w:caps/>
          <w:color w:val="000000"/>
          <w:sz w:val="28"/>
          <w:szCs w:val="28"/>
          <w:lang w:val="uk-UA"/>
        </w:rPr>
        <w:t>скликання</w:t>
      </w:r>
    </w:p>
    <w:p w:rsidR="006D6B26" w:rsidRPr="008909F4" w:rsidRDefault="006D6B26" w:rsidP="006D6B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</w:pPr>
      <w:r w:rsidRPr="008909F4"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  <w:t xml:space="preserve">Постійна комісія районної ради з питань </w:t>
      </w:r>
      <w:r>
        <w:rPr>
          <w:rFonts w:ascii="Times New Roman" w:hAnsi="Times New Roman"/>
          <w:b/>
          <w:bCs/>
          <w:iCs/>
          <w:sz w:val="24"/>
          <w:szCs w:val="24"/>
          <w:lang w:val="uk-UA" w:eastAsia="uk-UA"/>
        </w:rPr>
        <w:t>соціально-економічного розвитку району, бюджету та фінансів</w:t>
      </w:r>
    </w:p>
    <w:p w:rsidR="006D6B26" w:rsidRPr="008909F4" w:rsidRDefault="00612F59" w:rsidP="006D6B2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612F59"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.5pt,5.7pt" to="492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" strokeweight="4.5pt">
            <v:stroke linestyle="thinThick"/>
            <w10:wrap type="square"/>
          </v:line>
        </w:pict>
      </w:r>
    </w:p>
    <w:p w:rsidR="00492E14" w:rsidRPr="00492E14" w:rsidRDefault="00492E14" w:rsidP="00492E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18" w:hanging="1418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86D5F" w:rsidRPr="00492E14" w:rsidRDefault="00286D5F" w:rsidP="00286D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86D5F" w:rsidRPr="00492E14" w:rsidRDefault="00286D5F" w:rsidP="00286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92E14">
        <w:rPr>
          <w:rFonts w:ascii="Times New Roman" w:hAnsi="Times New Roman"/>
          <w:b/>
          <w:sz w:val="28"/>
          <w:szCs w:val="28"/>
          <w:lang w:val="uk-UA"/>
        </w:rPr>
        <w:t xml:space="preserve">ВИСНОВКИ І РЕКОМЕНДАЦІЇ № </w:t>
      </w:r>
      <w:r w:rsidR="00E14C7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D722DF">
        <w:rPr>
          <w:rFonts w:ascii="Times New Roman" w:hAnsi="Times New Roman"/>
          <w:b/>
          <w:sz w:val="28"/>
          <w:szCs w:val="28"/>
          <w:lang w:val="uk-UA"/>
        </w:rPr>
        <w:t>1</w:t>
      </w:r>
      <w:r w:rsidR="00D32FD3">
        <w:rPr>
          <w:rFonts w:ascii="Times New Roman" w:hAnsi="Times New Roman"/>
          <w:b/>
          <w:sz w:val="28"/>
          <w:szCs w:val="28"/>
          <w:lang w:val="uk-UA"/>
        </w:rPr>
        <w:t>23</w:t>
      </w:r>
      <w:r w:rsidR="00492E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1734" w:rsidRPr="00492E14">
        <w:rPr>
          <w:rFonts w:ascii="Times New Roman" w:hAnsi="Times New Roman"/>
          <w:b/>
          <w:sz w:val="28"/>
          <w:szCs w:val="28"/>
          <w:lang w:val="uk-UA"/>
        </w:rPr>
        <w:t>-</w:t>
      </w:r>
      <w:r w:rsidR="00492E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14C74">
        <w:rPr>
          <w:rFonts w:ascii="Times New Roman" w:hAnsi="Times New Roman"/>
          <w:b/>
          <w:sz w:val="28"/>
          <w:szCs w:val="28"/>
          <w:lang w:val="uk-UA"/>
        </w:rPr>
        <w:t>2</w:t>
      </w:r>
      <w:r w:rsidR="00D32FD3">
        <w:rPr>
          <w:rFonts w:ascii="Times New Roman" w:hAnsi="Times New Roman"/>
          <w:b/>
          <w:sz w:val="28"/>
          <w:szCs w:val="28"/>
          <w:lang w:val="uk-UA"/>
        </w:rPr>
        <w:t>7</w:t>
      </w:r>
      <w:r w:rsidRPr="00492E14">
        <w:rPr>
          <w:rFonts w:ascii="Times New Roman" w:hAnsi="Times New Roman"/>
          <w:b/>
          <w:sz w:val="28"/>
          <w:szCs w:val="28"/>
          <w:lang w:val="uk-UA"/>
        </w:rPr>
        <w:t>/VII</w:t>
      </w:r>
      <w:r w:rsidR="000C23CB" w:rsidRPr="00492E1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92E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86D5F" w:rsidRPr="00492E14" w:rsidRDefault="00286D5F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92E14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0C23CB" w:rsidRPr="00492E1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492E14">
        <w:rPr>
          <w:rFonts w:ascii="Times New Roman" w:hAnsi="Times New Roman"/>
          <w:sz w:val="28"/>
          <w:szCs w:val="28"/>
          <w:lang w:val="uk-UA"/>
        </w:rPr>
        <w:t>засідання постійної комісії ради</w:t>
      </w:r>
    </w:p>
    <w:p w:rsidR="00C81734" w:rsidRPr="00492E14" w:rsidRDefault="00C81734" w:rsidP="00286D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A5E0E" w:rsidRDefault="00492E14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AA9">
        <w:rPr>
          <w:rFonts w:ascii="Times New Roman" w:hAnsi="Times New Roman"/>
          <w:sz w:val="28"/>
          <w:szCs w:val="28"/>
        </w:rPr>
        <w:t xml:space="preserve">                    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хід виконання рішення районної ради від </w:t>
      </w:r>
    </w:p>
    <w:p w:rsidR="000A5E0E" w:rsidRDefault="000A5E0E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8C740B">
        <w:rPr>
          <w:rFonts w:ascii="Times New Roman" w:hAnsi="Times New Roman"/>
          <w:sz w:val="28"/>
          <w:szCs w:val="28"/>
        </w:rPr>
        <w:t>22 грудня 2020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40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28</w:t>
      </w:r>
      <w:r w:rsidRPr="008C740B">
        <w:rPr>
          <w:rFonts w:ascii="Times New Roman" w:hAnsi="Times New Roman"/>
          <w:sz w:val="28"/>
          <w:szCs w:val="28"/>
        </w:rPr>
        <w:t xml:space="preserve"> -3/</w:t>
      </w:r>
      <w:r w:rsidRPr="008C740B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затвердження </w:t>
      </w:r>
    </w:p>
    <w:p w:rsidR="000A5E0E" w:rsidRDefault="000A5E0E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Програми надання молодим сім’ям,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які відповідно до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0A5E0E" w:rsidRDefault="000A5E0E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законодавства потребують поліпшення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житлових умов,</w:t>
      </w:r>
    </w:p>
    <w:p w:rsidR="000A5E0E" w:rsidRDefault="000A5E0E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кредиту для житлового будівництва або  придбання квартир</w:t>
      </w:r>
    </w:p>
    <w:p w:rsidR="000A5E0E" w:rsidRDefault="000A5E0E" w:rsidP="000A5E0E">
      <w:pPr>
        <w:pStyle w:val="2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чи індивідуальних житлових будинків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2021- 2028 роки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0A5E0E" w:rsidRPr="008C740B" w:rsidRDefault="00E14C74" w:rsidP="000A5E0E">
      <w:pPr>
        <w:pStyle w:val="2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за 202</w:t>
      </w:r>
      <w:r w:rsidR="00D32FD3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ік</w:t>
      </w:r>
    </w:p>
    <w:p w:rsidR="000A5E0E" w:rsidRPr="000A5E0E" w:rsidRDefault="000A5E0E" w:rsidP="000A5E0E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val="uk-UA"/>
        </w:rPr>
      </w:pPr>
    </w:p>
    <w:p w:rsidR="000A5E0E" w:rsidRDefault="000A5E0E" w:rsidP="000A5E0E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5E0E">
        <w:rPr>
          <w:rFonts w:ascii="Times New Roman" w:hAnsi="Times New Roman"/>
          <w:sz w:val="28"/>
          <w:szCs w:val="28"/>
          <w:lang w:eastAsia="ru-RU"/>
        </w:rPr>
        <w:t xml:space="preserve">           Керуючись ст. 10 Закону України «Про сприяння соціальному становленню та розвитку молоді в Україні», ст. 43 Закону України  «Про місцеве самоврядування в Україні»,</w:t>
      </w:r>
      <w:r>
        <w:rPr>
          <w:rFonts w:ascii="Times New Roman" w:hAnsi="Times New Roman"/>
          <w:sz w:val="28"/>
          <w:szCs w:val="28"/>
        </w:rPr>
        <w:t>заслухавши звіт керуючої справами Бур’ян Т.М. 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хід виконання рішення районної ради від   </w:t>
      </w:r>
      <w:r w:rsidRPr="008C740B">
        <w:rPr>
          <w:rFonts w:ascii="Times New Roman" w:hAnsi="Times New Roman"/>
          <w:sz w:val="28"/>
          <w:szCs w:val="28"/>
        </w:rPr>
        <w:t>22 грудня 2020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40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28</w:t>
      </w:r>
      <w:r w:rsidRPr="008C740B">
        <w:rPr>
          <w:rFonts w:ascii="Times New Roman" w:hAnsi="Times New Roman"/>
          <w:sz w:val="28"/>
          <w:szCs w:val="28"/>
        </w:rPr>
        <w:t xml:space="preserve"> -3/</w:t>
      </w:r>
      <w:r w:rsidRPr="008C740B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затвердження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Програми надання молодим сім’ям,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які відповідно до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законодавства потребують поліпшення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житлових умов,</w:t>
      </w:r>
    </w:p>
    <w:p w:rsidR="00294C5D" w:rsidRPr="00294C5D" w:rsidRDefault="000A5E0E" w:rsidP="000A5E0E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редиту для житлового будівництва або  придбання квартир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>чи індивідуальних житлових будинків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2021- 2028 роки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   за 202</w:t>
      </w:r>
      <w:r w:rsidR="00D32FD3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</w:t>
      </w:r>
      <w:r w:rsidR="00E14C74">
        <w:rPr>
          <w:rFonts w:ascii="Times New Roman" w:hAnsi="Times New Roman"/>
          <w:color w:val="000000"/>
          <w:sz w:val="28"/>
          <w:szCs w:val="28"/>
          <w:lang w:eastAsia="ru-RU"/>
        </w:rPr>
        <w:t>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к»</w:t>
      </w:r>
      <w:r w:rsidR="00854AA9" w:rsidRPr="00854AA9">
        <w:rPr>
          <w:rFonts w:ascii="Times New Roman" w:hAnsi="Times New Roman"/>
          <w:sz w:val="28"/>
          <w:szCs w:val="27"/>
        </w:rPr>
        <w:t>,</w:t>
      </w:r>
      <w:r w:rsidR="00854AA9">
        <w:rPr>
          <w:rFonts w:ascii="Times New Roman" w:hAnsi="Times New Roman"/>
          <w:sz w:val="28"/>
          <w:szCs w:val="27"/>
        </w:rPr>
        <w:t xml:space="preserve"> </w:t>
      </w:r>
      <w:r w:rsidR="00294C5D" w:rsidRPr="00854AA9">
        <w:rPr>
          <w:rFonts w:ascii="Times New Roman" w:hAnsi="Times New Roman"/>
          <w:sz w:val="28"/>
          <w:szCs w:val="28"/>
        </w:rPr>
        <w:t>постійна комісія з питань соціально-економічного розвитку району, бюджету та фінансів вирішила</w:t>
      </w:r>
      <w:r w:rsidR="00294C5D" w:rsidRPr="00294C5D">
        <w:rPr>
          <w:rFonts w:ascii="Times New Roman" w:hAnsi="Times New Roman"/>
          <w:sz w:val="28"/>
          <w:szCs w:val="28"/>
        </w:rPr>
        <w:t>:</w:t>
      </w:r>
    </w:p>
    <w:p w:rsidR="00854AA9" w:rsidRPr="00854AA9" w:rsidRDefault="00294C5D" w:rsidP="000A5E0E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7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E039C" w:rsidRPr="00854AA9">
        <w:rPr>
          <w:rFonts w:ascii="Times New Roman" w:hAnsi="Times New Roman"/>
          <w:sz w:val="28"/>
          <w:szCs w:val="28"/>
        </w:rPr>
        <w:t>р</w:t>
      </w:r>
      <w:r w:rsidR="00286D5F" w:rsidRPr="00854AA9">
        <w:rPr>
          <w:rFonts w:ascii="Times New Roman" w:hAnsi="Times New Roman"/>
          <w:sz w:val="28"/>
          <w:szCs w:val="28"/>
        </w:rPr>
        <w:t>екоменду</w:t>
      </w:r>
      <w:r w:rsidR="006D6B26" w:rsidRPr="00854AA9">
        <w:rPr>
          <w:rFonts w:ascii="Times New Roman" w:hAnsi="Times New Roman"/>
          <w:sz w:val="28"/>
          <w:szCs w:val="28"/>
        </w:rPr>
        <w:t>вати районній раді затвердити проє</w:t>
      </w:r>
      <w:r w:rsidR="00286D5F" w:rsidRPr="00854AA9">
        <w:rPr>
          <w:rFonts w:ascii="Times New Roman" w:hAnsi="Times New Roman"/>
          <w:sz w:val="28"/>
          <w:szCs w:val="28"/>
        </w:rPr>
        <w:t xml:space="preserve">кт рішення </w:t>
      </w:r>
      <w:r w:rsidR="00492E14" w:rsidRPr="00854AA9">
        <w:rPr>
          <w:rFonts w:ascii="Times New Roman" w:hAnsi="Times New Roman"/>
          <w:sz w:val="28"/>
          <w:szCs w:val="28"/>
        </w:rPr>
        <w:t xml:space="preserve"> «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хід виконання рішення районної ради від   </w:t>
      </w:r>
      <w:r w:rsidR="000A5E0E" w:rsidRPr="008C740B">
        <w:rPr>
          <w:rFonts w:ascii="Times New Roman" w:hAnsi="Times New Roman"/>
          <w:sz w:val="28"/>
          <w:szCs w:val="28"/>
        </w:rPr>
        <w:t>22 грудня 2020 року</w:t>
      </w:r>
      <w:r w:rsidR="000A5E0E">
        <w:rPr>
          <w:rFonts w:ascii="Times New Roman" w:hAnsi="Times New Roman"/>
          <w:sz w:val="28"/>
          <w:szCs w:val="28"/>
        </w:rPr>
        <w:t xml:space="preserve"> </w:t>
      </w:r>
      <w:r w:rsidR="000A5E0E" w:rsidRPr="008C740B">
        <w:rPr>
          <w:rFonts w:ascii="Times New Roman" w:hAnsi="Times New Roman"/>
          <w:sz w:val="28"/>
          <w:szCs w:val="28"/>
        </w:rPr>
        <w:t xml:space="preserve">№ </w:t>
      </w:r>
      <w:r w:rsidR="000A5E0E">
        <w:rPr>
          <w:rFonts w:ascii="Times New Roman" w:hAnsi="Times New Roman"/>
          <w:sz w:val="28"/>
          <w:szCs w:val="28"/>
        </w:rPr>
        <w:t>28</w:t>
      </w:r>
      <w:r w:rsidR="000A5E0E" w:rsidRPr="008C740B">
        <w:rPr>
          <w:rFonts w:ascii="Times New Roman" w:hAnsi="Times New Roman"/>
          <w:sz w:val="28"/>
          <w:szCs w:val="28"/>
        </w:rPr>
        <w:t xml:space="preserve"> -3/</w:t>
      </w:r>
      <w:r w:rsidR="000A5E0E" w:rsidRPr="008C740B">
        <w:rPr>
          <w:rFonts w:ascii="Times New Roman" w:hAnsi="Times New Roman"/>
          <w:sz w:val="28"/>
          <w:szCs w:val="28"/>
          <w:lang w:val="en-US"/>
        </w:rPr>
        <w:t>VIII</w:t>
      </w:r>
      <w:r w:rsidR="000A5E0E">
        <w:rPr>
          <w:rFonts w:ascii="Times New Roman" w:hAnsi="Times New Roman"/>
          <w:sz w:val="28"/>
          <w:szCs w:val="28"/>
        </w:rPr>
        <w:t xml:space="preserve"> «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затвердження 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>Програми надання молодим сім’ям,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які відповідно до 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>законодавства потребують поліпшення житлових умов,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>редиту для житлового будівництва або  придбання квартир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>чи індивідуальних житлових будинків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A5E0E" w:rsidRPr="008C74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2021- 2028 роки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>»   за 202</w:t>
      </w:r>
      <w:r w:rsidR="00D32FD3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</w:t>
      </w:r>
      <w:r w:rsidR="00E14C74">
        <w:rPr>
          <w:rFonts w:ascii="Times New Roman" w:hAnsi="Times New Roman"/>
          <w:color w:val="000000"/>
          <w:sz w:val="28"/>
          <w:szCs w:val="28"/>
          <w:lang w:eastAsia="ru-RU"/>
        </w:rPr>
        <w:t>і</w:t>
      </w:r>
      <w:r w:rsidR="000A5E0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854AA9" w:rsidRPr="00854AA9">
        <w:rPr>
          <w:rFonts w:ascii="Times New Roman" w:hAnsi="Times New Roman"/>
          <w:sz w:val="28"/>
          <w:szCs w:val="28"/>
        </w:rPr>
        <w:t xml:space="preserve">». </w:t>
      </w:r>
    </w:p>
    <w:p w:rsidR="00854AA9" w:rsidRPr="00657564" w:rsidRDefault="00854AA9" w:rsidP="00854AA9">
      <w:pPr>
        <w:pStyle w:val="HTML"/>
        <w:spacing w:after="120"/>
        <w:ind w:firstLine="720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286D5F" w:rsidRPr="00492E14" w:rsidRDefault="00E14C74" w:rsidP="00286D5F">
      <w:pPr>
        <w:tabs>
          <w:tab w:val="left" w:pos="4236"/>
          <w:tab w:val="left" w:pos="654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</w:t>
      </w:r>
      <w:r w:rsidR="008E039C">
        <w:rPr>
          <w:rFonts w:ascii="Times New Roman" w:hAnsi="Times New Roman"/>
          <w:sz w:val="28"/>
          <w:szCs w:val="28"/>
          <w:lang w:val="uk-UA"/>
        </w:rPr>
        <w:t xml:space="preserve">комісії                          </w:t>
      </w:r>
      <w:r w:rsidR="00492E14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04006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D722DF">
        <w:rPr>
          <w:rFonts w:ascii="Times New Roman" w:hAnsi="Times New Roman"/>
          <w:sz w:val="28"/>
          <w:szCs w:val="28"/>
          <w:lang w:val="uk-UA"/>
        </w:rPr>
        <w:t>О</w:t>
      </w:r>
      <w:r w:rsidR="00D32FD3">
        <w:rPr>
          <w:rFonts w:ascii="Times New Roman" w:hAnsi="Times New Roman"/>
          <w:sz w:val="28"/>
          <w:szCs w:val="28"/>
          <w:lang w:val="uk-UA"/>
        </w:rPr>
        <w:t xml:space="preserve">лена </w:t>
      </w:r>
      <w:r w:rsidR="00D722DF">
        <w:rPr>
          <w:rFonts w:ascii="Times New Roman" w:hAnsi="Times New Roman"/>
          <w:sz w:val="28"/>
          <w:szCs w:val="28"/>
          <w:lang w:val="uk-UA"/>
        </w:rPr>
        <w:t>РАДЧЕНКО</w:t>
      </w:r>
      <w:r w:rsidR="00040064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ED0C41" w:rsidRDefault="00ED0C41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E14C74" w:rsidRDefault="00E14C74" w:rsidP="00286D5F">
      <w:pPr>
        <w:rPr>
          <w:rFonts w:ascii="Times New Roman" w:hAnsi="Times New Roman"/>
          <w:sz w:val="28"/>
          <w:szCs w:val="28"/>
          <w:lang w:val="uk-UA"/>
        </w:rPr>
      </w:pPr>
    </w:p>
    <w:p w:rsidR="00286D5F" w:rsidRPr="00492E14" w:rsidRDefault="00E14C74" w:rsidP="00286D5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D32FD3">
        <w:rPr>
          <w:rFonts w:ascii="Times New Roman" w:hAnsi="Times New Roman"/>
          <w:sz w:val="28"/>
          <w:szCs w:val="28"/>
          <w:lang w:val="uk-UA"/>
        </w:rPr>
        <w:t>1</w:t>
      </w:r>
      <w:r w:rsidR="00492E14" w:rsidRPr="00492E1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32FD3">
        <w:rPr>
          <w:rFonts w:ascii="Times New Roman" w:hAnsi="Times New Roman"/>
          <w:sz w:val="28"/>
          <w:szCs w:val="28"/>
          <w:lang w:val="uk-UA"/>
        </w:rPr>
        <w:t>червня</w:t>
      </w:r>
      <w:r w:rsidR="00492E14" w:rsidRPr="00492E1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B6D0E" w:rsidRPr="00492E14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32FD3">
        <w:rPr>
          <w:rFonts w:ascii="Times New Roman" w:hAnsi="Times New Roman"/>
          <w:sz w:val="28"/>
          <w:szCs w:val="28"/>
          <w:lang w:val="uk-UA"/>
        </w:rPr>
        <w:t>6</w:t>
      </w:r>
      <w:r w:rsidR="00044E43" w:rsidRPr="00492E14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sectPr w:rsidR="00286D5F" w:rsidRPr="00492E14" w:rsidSect="00286D5F">
      <w:pgSz w:w="11906" w:h="16838"/>
      <w:pgMar w:top="142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C1" w:rsidRDefault="00A147C1" w:rsidP="00286D5F">
      <w:pPr>
        <w:spacing w:after="0" w:line="240" w:lineRule="auto"/>
      </w:pPr>
      <w:r>
        <w:separator/>
      </w:r>
    </w:p>
  </w:endnote>
  <w:endnote w:type="continuationSeparator" w:id="0">
    <w:p w:rsidR="00A147C1" w:rsidRDefault="00A147C1" w:rsidP="0028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C1" w:rsidRDefault="00A147C1" w:rsidP="00286D5F">
      <w:pPr>
        <w:spacing w:after="0" w:line="240" w:lineRule="auto"/>
      </w:pPr>
      <w:r>
        <w:separator/>
      </w:r>
    </w:p>
  </w:footnote>
  <w:footnote w:type="continuationSeparator" w:id="0">
    <w:p w:rsidR="00A147C1" w:rsidRDefault="00A147C1" w:rsidP="00286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515F1"/>
    <w:multiLevelType w:val="hybridMultilevel"/>
    <w:tmpl w:val="C4A43E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8"/>
    <w:rsid w:val="00040064"/>
    <w:rsid w:val="00044E43"/>
    <w:rsid w:val="0006632A"/>
    <w:rsid w:val="000A5E0E"/>
    <w:rsid w:val="000C23CB"/>
    <w:rsid w:val="000C5F31"/>
    <w:rsid w:val="000E3CEC"/>
    <w:rsid w:val="00116720"/>
    <w:rsid w:val="0012631E"/>
    <w:rsid w:val="001950FF"/>
    <w:rsid w:val="00195324"/>
    <w:rsid w:val="001B6B81"/>
    <w:rsid w:val="001D4370"/>
    <w:rsid w:val="001E2360"/>
    <w:rsid w:val="001F5221"/>
    <w:rsid w:val="002052AB"/>
    <w:rsid w:val="00206561"/>
    <w:rsid w:val="00250C2C"/>
    <w:rsid w:val="002530DB"/>
    <w:rsid w:val="00282903"/>
    <w:rsid w:val="00286D5F"/>
    <w:rsid w:val="00290305"/>
    <w:rsid w:val="00294C5D"/>
    <w:rsid w:val="002C452A"/>
    <w:rsid w:val="002D3A53"/>
    <w:rsid w:val="002D3E46"/>
    <w:rsid w:val="002F0EC2"/>
    <w:rsid w:val="002F2430"/>
    <w:rsid w:val="003466B6"/>
    <w:rsid w:val="003735D7"/>
    <w:rsid w:val="00374CC0"/>
    <w:rsid w:val="003C54D1"/>
    <w:rsid w:val="003E0823"/>
    <w:rsid w:val="003E759E"/>
    <w:rsid w:val="00414D51"/>
    <w:rsid w:val="00424330"/>
    <w:rsid w:val="00437A22"/>
    <w:rsid w:val="00463C46"/>
    <w:rsid w:val="00492E14"/>
    <w:rsid w:val="005270C9"/>
    <w:rsid w:val="00556806"/>
    <w:rsid w:val="005671BA"/>
    <w:rsid w:val="005D33D3"/>
    <w:rsid w:val="00607708"/>
    <w:rsid w:val="00612F59"/>
    <w:rsid w:val="00634D5B"/>
    <w:rsid w:val="0068517D"/>
    <w:rsid w:val="006B6D0E"/>
    <w:rsid w:val="006D6B26"/>
    <w:rsid w:val="006F57FC"/>
    <w:rsid w:val="00707769"/>
    <w:rsid w:val="007441F3"/>
    <w:rsid w:val="00760956"/>
    <w:rsid w:val="00764485"/>
    <w:rsid w:val="00786F4C"/>
    <w:rsid w:val="00787444"/>
    <w:rsid w:val="007B3A79"/>
    <w:rsid w:val="007E078B"/>
    <w:rsid w:val="007F6B43"/>
    <w:rsid w:val="0081580A"/>
    <w:rsid w:val="008459A2"/>
    <w:rsid w:val="00852B88"/>
    <w:rsid w:val="00854AA9"/>
    <w:rsid w:val="0087576B"/>
    <w:rsid w:val="008945E2"/>
    <w:rsid w:val="008A1AB7"/>
    <w:rsid w:val="008C187D"/>
    <w:rsid w:val="008E039C"/>
    <w:rsid w:val="008F0F30"/>
    <w:rsid w:val="009121CA"/>
    <w:rsid w:val="009A0C89"/>
    <w:rsid w:val="009F6B09"/>
    <w:rsid w:val="00A105B3"/>
    <w:rsid w:val="00A13600"/>
    <w:rsid w:val="00A147C1"/>
    <w:rsid w:val="00AB2794"/>
    <w:rsid w:val="00AB7017"/>
    <w:rsid w:val="00AE6B9B"/>
    <w:rsid w:val="00B744EA"/>
    <w:rsid w:val="00B76E14"/>
    <w:rsid w:val="00BA3D01"/>
    <w:rsid w:val="00BB1D48"/>
    <w:rsid w:val="00BB79A3"/>
    <w:rsid w:val="00BF2A64"/>
    <w:rsid w:val="00BF521E"/>
    <w:rsid w:val="00C57B45"/>
    <w:rsid w:val="00C7194F"/>
    <w:rsid w:val="00C81734"/>
    <w:rsid w:val="00CA2647"/>
    <w:rsid w:val="00CC7C81"/>
    <w:rsid w:val="00CE4E18"/>
    <w:rsid w:val="00CF6C4D"/>
    <w:rsid w:val="00D32FD3"/>
    <w:rsid w:val="00D34B11"/>
    <w:rsid w:val="00D53838"/>
    <w:rsid w:val="00D722DF"/>
    <w:rsid w:val="00D96AF2"/>
    <w:rsid w:val="00DA74D8"/>
    <w:rsid w:val="00E14C74"/>
    <w:rsid w:val="00E1780B"/>
    <w:rsid w:val="00E17E75"/>
    <w:rsid w:val="00E24354"/>
    <w:rsid w:val="00E51F03"/>
    <w:rsid w:val="00E65F1A"/>
    <w:rsid w:val="00E74101"/>
    <w:rsid w:val="00EA3DF9"/>
    <w:rsid w:val="00EA5522"/>
    <w:rsid w:val="00EB2A71"/>
    <w:rsid w:val="00ED0C41"/>
    <w:rsid w:val="00ED7177"/>
    <w:rsid w:val="00EF56DA"/>
    <w:rsid w:val="00F0187A"/>
    <w:rsid w:val="00F26866"/>
    <w:rsid w:val="00F66F58"/>
    <w:rsid w:val="00F8312F"/>
    <w:rsid w:val="00F94DBC"/>
    <w:rsid w:val="00FA72F5"/>
    <w:rsid w:val="00FB255E"/>
    <w:rsid w:val="00FC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rsid w:val="00286D5F"/>
    <w:pPr>
      <w:spacing w:after="0" w:line="360" w:lineRule="auto"/>
      <w:jc w:val="center"/>
    </w:pPr>
    <w:rPr>
      <w:rFonts w:ascii="Times New Roman" w:hAnsi="Times New Roman"/>
      <w:b/>
      <w:snapToGrid w:val="0"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8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D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D5F"/>
    <w:rPr>
      <w:rFonts w:ascii="Calibri" w:eastAsia="Times New Roman" w:hAnsi="Calibri" w:cs="Times New Roman"/>
      <w:lang w:eastAsia="ru-RU"/>
    </w:rPr>
  </w:style>
  <w:style w:type="paragraph" w:customStyle="1" w:styleId="Normal1">
    <w:name w:val="Normal1"/>
    <w:rsid w:val="00286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7E078B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val="uk-UA"/>
    </w:rPr>
  </w:style>
  <w:style w:type="paragraph" w:styleId="HTML">
    <w:name w:val="HTML Preformatted"/>
    <w:basedOn w:val="a"/>
    <w:link w:val="HTML0"/>
    <w:rsid w:val="00854A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54AA9"/>
    <w:rPr>
      <w:rFonts w:ascii="Courier New" w:eastAsia="Arial Unicode MS" w:hAnsi="Courier New" w:cs="Courier New"/>
      <w:color w:val="00000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0A5E0E"/>
    <w:pPr>
      <w:spacing w:after="120" w:line="480" w:lineRule="auto"/>
      <w:ind w:left="283"/>
    </w:pPr>
    <w:rPr>
      <w:rFonts w:eastAsia="Calibri"/>
      <w:lang w:val="uk-UA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A5E0E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rsid w:val="00286D5F"/>
    <w:pPr>
      <w:spacing w:after="0" w:line="360" w:lineRule="auto"/>
      <w:jc w:val="center"/>
    </w:pPr>
    <w:rPr>
      <w:rFonts w:ascii="Times New Roman" w:hAnsi="Times New Roman"/>
      <w:b/>
      <w:snapToGrid w:val="0"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28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D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D5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86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D5F"/>
    <w:rPr>
      <w:rFonts w:ascii="Calibri" w:eastAsia="Times New Roman" w:hAnsi="Calibri" w:cs="Times New Roman"/>
      <w:lang w:eastAsia="ru-RU"/>
    </w:rPr>
  </w:style>
  <w:style w:type="paragraph" w:customStyle="1" w:styleId="Normal1">
    <w:name w:val="Normal1"/>
    <w:rsid w:val="00286D5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16rsedo01</dc:creator>
  <cp:keywords/>
  <dc:description/>
  <cp:lastModifiedBy>TBuryan</cp:lastModifiedBy>
  <cp:revision>54</cp:revision>
  <cp:lastPrinted>2023-03-27T11:46:00Z</cp:lastPrinted>
  <dcterms:created xsi:type="dcterms:W3CDTF">2018-05-03T13:12:00Z</dcterms:created>
  <dcterms:modified xsi:type="dcterms:W3CDTF">2026-06-09T06:39:00Z</dcterms:modified>
</cp:coreProperties>
</file>