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21" w:rsidRDefault="00365573" w:rsidP="0030555A">
      <w:pPr>
        <w:pStyle w:val="a3"/>
        <w:ind w:right="27"/>
        <w:jc w:val="center"/>
      </w:pPr>
      <w:r w:rsidRPr="00365573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81.75pt;height:86.9pt;visibility:visible">
            <v:imagedata r:id="rId5" o:title=""/>
          </v:shape>
        </w:pict>
      </w:r>
    </w:p>
    <w:p w:rsidR="00AF5B21" w:rsidRPr="00140A44" w:rsidRDefault="00AF5B21" w:rsidP="00BA6EFD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СИНЕЛЬНИКІВСЬКА РАЙОННА РАДА</w:t>
      </w:r>
    </w:p>
    <w:p w:rsidR="00AF5B21" w:rsidRDefault="00AF5B21" w:rsidP="00BA6EFD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140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VІІІ </w:t>
      </w:r>
      <w:r w:rsidRPr="00140A44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скликання</w:t>
      </w:r>
    </w:p>
    <w:p w:rsidR="00AF5B21" w:rsidRPr="00140A44" w:rsidRDefault="00AF5B21" w:rsidP="00BA6EF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0A44">
        <w:rPr>
          <w:rFonts w:ascii="Times New Roman" w:hAnsi="Times New Roman" w:cs="Times New Roman"/>
          <w:b/>
          <w:bCs/>
          <w:sz w:val="24"/>
          <w:szCs w:val="24"/>
        </w:rPr>
        <w:t xml:space="preserve">Постійна комісія з питань комунальної власності </w:t>
      </w:r>
    </w:p>
    <w:tbl>
      <w:tblPr>
        <w:tblW w:w="0" w:type="auto"/>
        <w:tblInd w:w="-106" w:type="dxa"/>
        <w:tblBorders>
          <w:top w:val="thinThickSmallGap" w:sz="24" w:space="0" w:color="auto"/>
        </w:tblBorders>
        <w:tblLook w:val="00A0"/>
      </w:tblPr>
      <w:tblGrid>
        <w:gridCol w:w="9125"/>
      </w:tblGrid>
      <w:tr w:rsidR="00AF5B21" w:rsidRPr="00311FA6">
        <w:trPr>
          <w:trHeight w:val="100"/>
        </w:trPr>
        <w:tc>
          <w:tcPr>
            <w:tcW w:w="91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F5B21" w:rsidRPr="00311FA6" w:rsidRDefault="00AF5B21" w:rsidP="008A5FFF">
            <w:pPr>
              <w:shd w:val="clear" w:color="auto" w:fill="FFFFFF"/>
              <w:spacing w:after="0"/>
              <w:jc w:val="center"/>
              <w:rPr>
                <w:b/>
                <w:bCs/>
              </w:rPr>
            </w:pPr>
          </w:p>
        </w:tc>
      </w:tr>
    </w:tbl>
    <w:p w:rsidR="00AF5B21" w:rsidRDefault="00AF5B21" w:rsidP="0030555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AF5B21" w:rsidRDefault="00AF5B21" w:rsidP="0030555A">
      <w:pPr>
        <w:pStyle w:val="a4"/>
        <w:rPr>
          <w:rFonts w:cs="Times New Roman"/>
          <w:sz w:val="24"/>
          <w:szCs w:val="24"/>
        </w:rPr>
      </w:pPr>
    </w:p>
    <w:p w:rsidR="00AF5B21" w:rsidRDefault="00AF5B21" w:rsidP="00BA6EFD">
      <w:pPr>
        <w:pStyle w:val="a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ВИСНОВКИ І РЕКОМЕНДАЦІЇ №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49</w:t>
      </w:r>
      <w:r w:rsidRPr="00224A3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77F7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224A3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224A3D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:rsidR="00AF5B21" w:rsidRPr="00467C09" w:rsidRDefault="00AF5B21" w:rsidP="00467C09">
      <w:pPr>
        <w:rPr>
          <w:lang w:val="ru-RU" w:eastAsia="ru-RU"/>
        </w:rPr>
      </w:pPr>
    </w:p>
    <w:p w:rsidR="00AF5B21" w:rsidRPr="003F002F" w:rsidRDefault="00AF5B21" w:rsidP="003F002F">
      <w:pPr>
        <w:ind w:left="1540" w:right="1095"/>
        <w:jc w:val="both"/>
        <w:rPr>
          <w:rFonts w:ascii="Times New Roman" w:hAnsi="Times New Roman" w:cs="Times New Roman"/>
          <w:sz w:val="28"/>
          <w:szCs w:val="28"/>
        </w:rPr>
      </w:pPr>
      <w:r w:rsidRPr="003F002F">
        <w:rPr>
          <w:rFonts w:ascii="Times New Roman" w:hAnsi="Times New Roman" w:cs="Times New Roman"/>
          <w:sz w:val="28"/>
          <w:szCs w:val="28"/>
        </w:rPr>
        <w:t xml:space="preserve">Про порядок призначення на посаду та звільнення із займаної посади керівників комунальних підприємств, установ та закладів, що належать до спільної власності територіальних громад сіл, селищ  Синельниківського району </w:t>
      </w:r>
    </w:p>
    <w:p w:rsidR="00AF5B21" w:rsidRPr="003F002F" w:rsidRDefault="00AF5B21" w:rsidP="003F002F">
      <w:pPr>
        <w:pStyle w:val="af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F5B21" w:rsidRPr="00C206A9" w:rsidRDefault="00AF5B21" w:rsidP="003F0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002F">
        <w:rPr>
          <w:rFonts w:ascii="Times New Roman" w:hAnsi="Times New Roman" w:cs="Times New Roman"/>
          <w:sz w:val="28"/>
          <w:szCs w:val="28"/>
        </w:rPr>
        <w:t>Відповідно до Конституції України, Кодексу законів про працю в Україні, законів України «Про місцеве самоврядування в Україні», «Про захист персональних даних», «Про запобігання корупції», Постанови Кабінету Міністрів України від 19 березня 1994 року №170 «Про впорядкування застосування контрактної форми трудового договору», враховуючи постанови Кабінету Міністрів України від 2 липня 1995 року «Про Типову форму контракту з керівником підприємства, що є у державній власності», від 19 травня 1999 року № 859 «Про умови і розміри оплати праці керівників підприємств, заснованих на державній, комунальній власності, та об'єднань державних підприємств», у зв’язку із змінами в законодавстві, з метою вдосконалення порядку призначення, звільнення керівників підприємств, установ, закладів, що належать до спільної власності територіальних громад сіл, селищ Синельниківського району,постійна комісія вирішила, рекомендувати районній раді затвердити запропонований</w:t>
      </w:r>
      <w:r w:rsidRPr="00C206A9">
        <w:rPr>
          <w:rFonts w:ascii="Times New Roman" w:hAnsi="Times New Roman" w:cs="Times New Roman"/>
          <w:sz w:val="28"/>
          <w:szCs w:val="28"/>
        </w:rPr>
        <w:t xml:space="preserve"> проект рішення (додається).</w:t>
      </w:r>
    </w:p>
    <w:p w:rsidR="00AF5B21" w:rsidRDefault="00AF5B21" w:rsidP="00A0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21" w:rsidRPr="009B1E9A" w:rsidRDefault="00AF5B21" w:rsidP="00A0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21" w:rsidRPr="00140A44" w:rsidRDefault="00AF5B21" w:rsidP="00D1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21" w:rsidRPr="00A94E65" w:rsidRDefault="00AF5B21" w:rsidP="00A94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Pr="0015233D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Pr="00397D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C628B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397D3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628BC">
        <w:rPr>
          <w:rFonts w:ascii="Times New Roman" w:hAnsi="Times New Roman" w:cs="Times New Roman"/>
          <w:sz w:val="28"/>
          <w:szCs w:val="28"/>
        </w:rPr>
        <w:t xml:space="preserve">етяна </w:t>
      </w:r>
      <w:r>
        <w:rPr>
          <w:rFonts w:ascii="Times New Roman" w:hAnsi="Times New Roman" w:cs="Times New Roman"/>
          <w:sz w:val="28"/>
          <w:szCs w:val="28"/>
        </w:rPr>
        <w:t>Бур</w:t>
      </w:r>
      <w:r w:rsidRPr="00397D38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</w:p>
    <w:p w:rsidR="00AF5B21" w:rsidRDefault="00AF5B21" w:rsidP="00305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305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305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B90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березня</w:t>
      </w:r>
      <w:r w:rsidRPr="00357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A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0A4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F5B21" w:rsidRDefault="00AF5B21" w:rsidP="00B90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B90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C77F7C" w:rsidP="0028314C">
      <w:pPr>
        <w:pStyle w:val="a3"/>
        <w:ind w:right="27"/>
        <w:jc w:val="center"/>
      </w:pPr>
      <w:r w:rsidRPr="00365573">
        <w:rPr>
          <w:noProof/>
          <w:lang w:val="ru-RU" w:eastAsia="ru-RU"/>
        </w:rPr>
        <w:lastRenderedPageBreak/>
        <w:pict>
          <v:shape id="_x0000_i1026" type="#_x0000_t75" style="width:81.75pt;height:86.9pt;visibility:visible">
            <v:imagedata r:id="rId5" o:title=""/>
          </v:shape>
        </w:pict>
      </w:r>
    </w:p>
    <w:p w:rsidR="00AF5B21" w:rsidRPr="00140A44" w:rsidRDefault="00AF5B21" w:rsidP="0028314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0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СИНЕЛЬНИКІВСЬКА РАЙОННА РАДА</w:t>
      </w:r>
    </w:p>
    <w:p w:rsidR="00AF5B21" w:rsidRDefault="00AF5B21" w:rsidP="0028314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140A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VІІІ </w:t>
      </w:r>
      <w:r w:rsidRPr="00140A44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скликання</w:t>
      </w:r>
    </w:p>
    <w:p w:rsidR="00AF5B21" w:rsidRPr="00140A44" w:rsidRDefault="00AF5B21" w:rsidP="0028314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0A44">
        <w:rPr>
          <w:rFonts w:ascii="Times New Roman" w:hAnsi="Times New Roman" w:cs="Times New Roman"/>
          <w:b/>
          <w:bCs/>
          <w:sz w:val="24"/>
          <w:szCs w:val="24"/>
        </w:rPr>
        <w:t xml:space="preserve">Постійна комісія з питань комунальної власності </w:t>
      </w:r>
    </w:p>
    <w:tbl>
      <w:tblPr>
        <w:tblW w:w="0" w:type="auto"/>
        <w:tblInd w:w="-106" w:type="dxa"/>
        <w:tblBorders>
          <w:top w:val="thinThickSmallGap" w:sz="24" w:space="0" w:color="auto"/>
        </w:tblBorders>
        <w:tblLook w:val="00A0"/>
      </w:tblPr>
      <w:tblGrid>
        <w:gridCol w:w="9125"/>
      </w:tblGrid>
      <w:tr w:rsidR="00AF5B21" w:rsidRPr="00311FA6" w:rsidTr="00130B50">
        <w:trPr>
          <w:trHeight w:val="100"/>
        </w:trPr>
        <w:tc>
          <w:tcPr>
            <w:tcW w:w="91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F5B21" w:rsidRPr="00311FA6" w:rsidRDefault="00AF5B21" w:rsidP="00130B50">
            <w:pPr>
              <w:shd w:val="clear" w:color="auto" w:fill="FFFFFF"/>
              <w:spacing w:after="0"/>
              <w:jc w:val="center"/>
              <w:rPr>
                <w:b/>
                <w:bCs/>
              </w:rPr>
            </w:pPr>
          </w:p>
        </w:tc>
      </w:tr>
    </w:tbl>
    <w:p w:rsidR="00AF5B21" w:rsidRPr="00295115" w:rsidRDefault="00AF5B21" w:rsidP="0028314C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F5B21" w:rsidRDefault="00AF5B21" w:rsidP="0028314C">
      <w:pPr>
        <w:pStyle w:val="a4"/>
        <w:rPr>
          <w:rFonts w:cs="Times New Roman"/>
          <w:sz w:val="24"/>
          <w:szCs w:val="24"/>
        </w:rPr>
      </w:pPr>
    </w:p>
    <w:p w:rsidR="00AF5B21" w:rsidRDefault="00AF5B21" w:rsidP="0028314C">
      <w:pPr>
        <w:pStyle w:val="a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ВИСНОВКИ І РЕКОМЕНДАЦІЇ №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 w:rsidRPr="00224A3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628B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224A3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224A3D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:rsidR="00AF5B21" w:rsidRPr="00467C09" w:rsidRDefault="00AF5B21" w:rsidP="0028314C">
      <w:pPr>
        <w:rPr>
          <w:lang w:val="ru-RU" w:eastAsia="ru-RU"/>
        </w:rPr>
      </w:pPr>
    </w:p>
    <w:p w:rsidR="00AF5B21" w:rsidRPr="003F002F" w:rsidRDefault="00AF5B21" w:rsidP="003F002F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3F002F">
        <w:rPr>
          <w:rFonts w:ascii="Times New Roman" w:hAnsi="Times New Roman" w:cs="Times New Roman"/>
          <w:color w:val="000000"/>
          <w:sz w:val="28"/>
          <w:szCs w:val="28"/>
        </w:rPr>
        <w:t>Про надання дозволу на укладання договору оренди</w:t>
      </w:r>
    </w:p>
    <w:p w:rsidR="00AF5B21" w:rsidRPr="003F002F" w:rsidRDefault="00AF5B21" w:rsidP="003F002F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3F002F">
        <w:rPr>
          <w:rFonts w:ascii="Times New Roman" w:hAnsi="Times New Roman" w:cs="Times New Roman"/>
          <w:color w:val="000000"/>
          <w:sz w:val="28"/>
          <w:szCs w:val="28"/>
        </w:rPr>
        <w:t>майна, що належить до спільної власності територіальних громад сіл, селищ Синельниківського району без</w:t>
      </w:r>
    </w:p>
    <w:p w:rsidR="00AF5B21" w:rsidRPr="003F002F" w:rsidRDefault="00AF5B21" w:rsidP="003F002F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3F002F">
        <w:rPr>
          <w:rFonts w:ascii="Times New Roman" w:hAnsi="Times New Roman" w:cs="Times New Roman"/>
          <w:color w:val="000000"/>
          <w:sz w:val="28"/>
          <w:szCs w:val="28"/>
        </w:rPr>
        <w:t>проведення аукціону</w:t>
      </w:r>
    </w:p>
    <w:p w:rsidR="00AF5B21" w:rsidRPr="003F002F" w:rsidRDefault="00AF5B21" w:rsidP="003F002F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</w:p>
    <w:p w:rsidR="00AF5B21" w:rsidRPr="003F002F" w:rsidRDefault="00AF5B21" w:rsidP="003F002F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</w:p>
    <w:p w:rsidR="00AF5B21" w:rsidRDefault="00AF5B21" w:rsidP="003F0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0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002F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статей 43, 60 Закону України «Про місцеве самоврядування в Україні», статей 6, 12 Закону України «Про оренду державного та комунального майна» від 3 жовтня 2019 року № 157-ІХ, пунктів 16, 26, 28 постанови Кабінету Міністрів України від 03.06.2020 року № 483 «Деякі питання оренди державного та комунального майна», </w:t>
      </w:r>
      <w:r w:rsidRPr="003F002F">
        <w:rPr>
          <w:rFonts w:ascii="Times New Roman" w:hAnsi="Times New Roman" w:cs="Times New Roman"/>
          <w:kern w:val="1"/>
          <w:sz w:val="28"/>
          <w:szCs w:val="28"/>
          <w:lang w:eastAsia="ar-SA"/>
        </w:rPr>
        <w:t>«</w:t>
      </w:r>
      <w:r w:rsidRPr="003F002F">
        <w:rPr>
          <w:rFonts w:ascii="Times New Roman" w:hAnsi="Times New Roman" w:cs="Times New Roman"/>
          <w:sz w:val="28"/>
          <w:szCs w:val="28"/>
        </w:rPr>
        <w:t xml:space="preserve">Положення про оренду майна що </w:t>
      </w:r>
      <w:r w:rsidRPr="003F002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належать до спільної власності територіальних громад </w:t>
      </w:r>
      <w:r w:rsidRPr="003F002F">
        <w:rPr>
          <w:rFonts w:ascii="Times New Roman" w:hAnsi="Times New Roman" w:cs="Times New Roman"/>
          <w:sz w:val="28"/>
          <w:szCs w:val="28"/>
        </w:rPr>
        <w:t xml:space="preserve">сіл, селищ  </w:t>
      </w:r>
      <w:r w:rsidRPr="003F002F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C</w:t>
      </w:r>
      <w:r w:rsidRPr="003F002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инельниківського району»,                                          </w:t>
      </w:r>
      <w:r w:rsidRPr="003F002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002F">
        <w:rPr>
          <w:rFonts w:ascii="Times New Roman" w:hAnsi="Times New Roman" w:cs="Times New Roman"/>
          <w:sz w:val="28"/>
          <w:szCs w:val="28"/>
        </w:rPr>
        <w:t xml:space="preserve">розглянувши лист голови виконавчого комітету Васильківської селищної ради Сергія </w:t>
      </w:r>
      <w:proofErr w:type="spellStart"/>
      <w:r w:rsidRPr="003F002F">
        <w:rPr>
          <w:rFonts w:ascii="Times New Roman" w:hAnsi="Times New Roman" w:cs="Times New Roman"/>
          <w:sz w:val="28"/>
          <w:szCs w:val="28"/>
        </w:rPr>
        <w:t>Павліченка</w:t>
      </w:r>
      <w:proofErr w:type="spellEnd"/>
      <w:r w:rsidRPr="003F002F">
        <w:rPr>
          <w:rFonts w:ascii="Times New Roman" w:hAnsi="Times New Roman" w:cs="Times New Roman"/>
          <w:sz w:val="28"/>
          <w:szCs w:val="28"/>
        </w:rPr>
        <w:t xml:space="preserve">  </w:t>
      </w:r>
      <w:r w:rsidRPr="003F002F">
        <w:rPr>
          <w:rFonts w:ascii="Times New Roman" w:hAnsi="Times New Roman" w:cs="Times New Roman"/>
          <w:color w:val="000000"/>
          <w:sz w:val="28"/>
          <w:szCs w:val="28"/>
        </w:rPr>
        <w:t xml:space="preserve"> № 2-14-17/0/1-26 від 09.01.2026 року,  з метою врегулювання 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належить до спільної власності територіальних громад сіл, селищ Синельниківського району,</w:t>
      </w:r>
      <w:r>
        <w:rPr>
          <w:color w:val="000000"/>
        </w:rPr>
        <w:t xml:space="preserve"> </w:t>
      </w:r>
      <w:r w:rsidRPr="00295115">
        <w:rPr>
          <w:rFonts w:ascii="Times New Roman" w:hAnsi="Times New Roman" w:cs="Times New Roman"/>
          <w:sz w:val="28"/>
          <w:szCs w:val="28"/>
        </w:rPr>
        <w:t>постійна комісія вирішила рекомендувати районній раді затвердити запропонов</w:t>
      </w:r>
      <w:r>
        <w:rPr>
          <w:rFonts w:ascii="Times New Roman" w:hAnsi="Times New Roman" w:cs="Times New Roman"/>
          <w:sz w:val="28"/>
          <w:szCs w:val="28"/>
        </w:rPr>
        <w:t>аний проект рішення (додається)</w:t>
      </w:r>
    </w:p>
    <w:p w:rsidR="00AF5B21" w:rsidRDefault="00AF5B21" w:rsidP="00283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283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283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21" w:rsidRPr="00140A44" w:rsidRDefault="00AF5B21" w:rsidP="00283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21" w:rsidRPr="00A94E65" w:rsidRDefault="00AF5B21" w:rsidP="00C20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Pr="0015233D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Pr="00397D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628BC">
        <w:rPr>
          <w:rFonts w:ascii="Times New Roman" w:hAnsi="Times New Roman" w:cs="Times New Roman"/>
          <w:sz w:val="28"/>
          <w:szCs w:val="28"/>
        </w:rPr>
        <w:t xml:space="preserve">етяна </w:t>
      </w:r>
      <w:r>
        <w:rPr>
          <w:rFonts w:ascii="Times New Roman" w:hAnsi="Times New Roman" w:cs="Times New Roman"/>
          <w:sz w:val="28"/>
          <w:szCs w:val="28"/>
        </w:rPr>
        <w:t>Бур</w:t>
      </w:r>
      <w:r w:rsidRPr="00397D38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</w:p>
    <w:p w:rsidR="00AF5B21" w:rsidRDefault="00AF5B21" w:rsidP="00C20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28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28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C2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березня</w:t>
      </w:r>
      <w:r w:rsidRPr="00357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A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0A4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F5B21" w:rsidRPr="00B90BCA" w:rsidRDefault="00AF5B21" w:rsidP="0028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B21" w:rsidRDefault="00AF5B21" w:rsidP="00B90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5B21" w:rsidSect="00295115">
      <w:pgSz w:w="11906" w:h="16838"/>
      <w:pgMar w:top="719" w:right="1016" w:bottom="993" w:left="14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1654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49A9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54AC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622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F2E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B43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EC61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22F5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36F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3C6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515F1"/>
    <w:multiLevelType w:val="hybridMultilevel"/>
    <w:tmpl w:val="C4A43E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227E90"/>
    <w:multiLevelType w:val="hybridMultilevel"/>
    <w:tmpl w:val="9BDE1072"/>
    <w:lvl w:ilvl="0" w:tplc="6B42499E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2">
    <w:nsid w:val="306A1BDB"/>
    <w:multiLevelType w:val="hybridMultilevel"/>
    <w:tmpl w:val="9D5C57C4"/>
    <w:lvl w:ilvl="0" w:tplc="11E61A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F1708BF"/>
    <w:multiLevelType w:val="multilevel"/>
    <w:tmpl w:val="0754697C"/>
    <w:lvl w:ilvl="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1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cs="Times New Roman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191"/>
    <w:rsid w:val="0000536A"/>
    <w:rsid w:val="000104C3"/>
    <w:rsid w:val="00017C88"/>
    <w:rsid w:val="00021041"/>
    <w:rsid w:val="000217B6"/>
    <w:rsid w:val="0002283C"/>
    <w:rsid w:val="00023C06"/>
    <w:rsid w:val="000251AD"/>
    <w:rsid w:val="00041D6C"/>
    <w:rsid w:val="00046027"/>
    <w:rsid w:val="000542B6"/>
    <w:rsid w:val="00057A41"/>
    <w:rsid w:val="00065423"/>
    <w:rsid w:val="0007280B"/>
    <w:rsid w:val="00073A69"/>
    <w:rsid w:val="00076C99"/>
    <w:rsid w:val="00083E0B"/>
    <w:rsid w:val="000A3339"/>
    <w:rsid w:val="000B432C"/>
    <w:rsid w:val="000C5060"/>
    <w:rsid w:val="000D25DA"/>
    <w:rsid w:val="000D730B"/>
    <w:rsid w:val="000E0324"/>
    <w:rsid w:val="000E30FB"/>
    <w:rsid w:val="000E5CEA"/>
    <w:rsid w:val="000E61EC"/>
    <w:rsid w:val="000F72FB"/>
    <w:rsid w:val="00110CF3"/>
    <w:rsid w:val="00113626"/>
    <w:rsid w:val="001141E6"/>
    <w:rsid w:val="00130B50"/>
    <w:rsid w:val="0013269A"/>
    <w:rsid w:val="001334B4"/>
    <w:rsid w:val="00135BD9"/>
    <w:rsid w:val="00140A44"/>
    <w:rsid w:val="00142C34"/>
    <w:rsid w:val="0015233D"/>
    <w:rsid w:val="001552FB"/>
    <w:rsid w:val="00167750"/>
    <w:rsid w:val="00170D48"/>
    <w:rsid w:val="001732A8"/>
    <w:rsid w:val="0017452A"/>
    <w:rsid w:val="00175FEB"/>
    <w:rsid w:val="001907EB"/>
    <w:rsid w:val="00191A60"/>
    <w:rsid w:val="001A45F9"/>
    <w:rsid w:val="001A684D"/>
    <w:rsid w:val="001B2740"/>
    <w:rsid w:val="001C266D"/>
    <w:rsid w:val="001C4300"/>
    <w:rsid w:val="001D0BCB"/>
    <w:rsid w:val="001E35B7"/>
    <w:rsid w:val="001E6622"/>
    <w:rsid w:val="001E7ADC"/>
    <w:rsid w:val="001F072E"/>
    <w:rsid w:val="002068FA"/>
    <w:rsid w:val="0021106D"/>
    <w:rsid w:val="00221472"/>
    <w:rsid w:val="00224A3D"/>
    <w:rsid w:val="0022708F"/>
    <w:rsid w:val="00227126"/>
    <w:rsid w:val="00230B53"/>
    <w:rsid w:val="00235276"/>
    <w:rsid w:val="0024347F"/>
    <w:rsid w:val="002454A9"/>
    <w:rsid w:val="00245ACE"/>
    <w:rsid w:val="002515AA"/>
    <w:rsid w:val="00252E47"/>
    <w:rsid w:val="00253DFD"/>
    <w:rsid w:val="0025419F"/>
    <w:rsid w:val="00254598"/>
    <w:rsid w:val="00267427"/>
    <w:rsid w:val="00282DBE"/>
    <w:rsid w:val="0028314C"/>
    <w:rsid w:val="0028388C"/>
    <w:rsid w:val="00284665"/>
    <w:rsid w:val="00285936"/>
    <w:rsid w:val="00287390"/>
    <w:rsid w:val="00287DB2"/>
    <w:rsid w:val="00295115"/>
    <w:rsid w:val="002A72C3"/>
    <w:rsid w:val="002B61A7"/>
    <w:rsid w:val="002B799D"/>
    <w:rsid w:val="002C2F76"/>
    <w:rsid w:val="002C386B"/>
    <w:rsid w:val="002D0280"/>
    <w:rsid w:val="002D52FE"/>
    <w:rsid w:val="002D55AB"/>
    <w:rsid w:val="002D617C"/>
    <w:rsid w:val="002F03A1"/>
    <w:rsid w:val="002F3BE3"/>
    <w:rsid w:val="00301468"/>
    <w:rsid w:val="003036AD"/>
    <w:rsid w:val="0030555A"/>
    <w:rsid w:val="0030790D"/>
    <w:rsid w:val="0031176F"/>
    <w:rsid w:val="00311FA6"/>
    <w:rsid w:val="00323407"/>
    <w:rsid w:val="00324684"/>
    <w:rsid w:val="0032532E"/>
    <w:rsid w:val="0033131C"/>
    <w:rsid w:val="00345DD9"/>
    <w:rsid w:val="0035732E"/>
    <w:rsid w:val="00357EA8"/>
    <w:rsid w:val="00360615"/>
    <w:rsid w:val="00361789"/>
    <w:rsid w:val="00365573"/>
    <w:rsid w:val="0037044C"/>
    <w:rsid w:val="00371DF0"/>
    <w:rsid w:val="003721E5"/>
    <w:rsid w:val="00372DCB"/>
    <w:rsid w:val="003769B5"/>
    <w:rsid w:val="00380201"/>
    <w:rsid w:val="003807C2"/>
    <w:rsid w:val="00381BCB"/>
    <w:rsid w:val="0038279C"/>
    <w:rsid w:val="0038398C"/>
    <w:rsid w:val="003946C3"/>
    <w:rsid w:val="00397D38"/>
    <w:rsid w:val="003A14FB"/>
    <w:rsid w:val="003A1CEE"/>
    <w:rsid w:val="003C49A5"/>
    <w:rsid w:val="003C5D8B"/>
    <w:rsid w:val="003D31F6"/>
    <w:rsid w:val="003E393E"/>
    <w:rsid w:val="003F002F"/>
    <w:rsid w:val="00407630"/>
    <w:rsid w:val="004102F5"/>
    <w:rsid w:val="00411A5D"/>
    <w:rsid w:val="0041378E"/>
    <w:rsid w:val="00413D98"/>
    <w:rsid w:val="00416168"/>
    <w:rsid w:val="00420829"/>
    <w:rsid w:val="00445A11"/>
    <w:rsid w:val="0044693A"/>
    <w:rsid w:val="00450EF9"/>
    <w:rsid w:val="004637D3"/>
    <w:rsid w:val="00467C09"/>
    <w:rsid w:val="0047526E"/>
    <w:rsid w:val="00477194"/>
    <w:rsid w:val="0048178F"/>
    <w:rsid w:val="00481C75"/>
    <w:rsid w:val="00482A1F"/>
    <w:rsid w:val="0048625C"/>
    <w:rsid w:val="00487D16"/>
    <w:rsid w:val="004914A5"/>
    <w:rsid w:val="00493FC9"/>
    <w:rsid w:val="004A26A5"/>
    <w:rsid w:val="004D3396"/>
    <w:rsid w:val="004E2ABA"/>
    <w:rsid w:val="004F2A84"/>
    <w:rsid w:val="004F714A"/>
    <w:rsid w:val="00506A60"/>
    <w:rsid w:val="00511C4A"/>
    <w:rsid w:val="0051394A"/>
    <w:rsid w:val="00522368"/>
    <w:rsid w:val="00537056"/>
    <w:rsid w:val="00547293"/>
    <w:rsid w:val="005473D0"/>
    <w:rsid w:val="005537A8"/>
    <w:rsid w:val="00561FF8"/>
    <w:rsid w:val="0057356C"/>
    <w:rsid w:val="005778F3"/>
    <w:rsid w:val="00593061"/>
    <w:rsid w:val="005A2C6D"/>
    <w:rsid w:val="005A2D12"/>
    <w:rsid w:val="005B0ACB"/>
    <w:rsid w:val="005B2C36"/>
    <w:rsid w:val="005C2987"/>
    <w:rsid w:val="005D0FED"/>
    <w:rsid w:val="005E4F82"/>
    <w:rsid w:val="005F72D8"/>
    <w:rsid w:val="00607888"/>
    <w:rsid w:val="00614CE8"/>
    <w:rsid w:val="00621917"/>
    <w:rsid w:val="006319A1"/>
    <w:rsid w:val="00633AE0"/>
    <w:rsid w:val="0065663F"/>
    <w:rsid w:val="00662C68"/>
    <w:rsid w:val="00666B03"/>
    <w:rsid w:val="00675295"/>
    <w:rsid w:val="006827EA"/>
    <w:rsid w:val="006858E9"/>
    <w:rsid w:val="00692A42"/>
    <w:rsid w:val="00694F34"/>
    <w:rsid w:val="00696A03"/>
    <w:rsid w:val="006B1B0C"/>
    <w:rsid w:val="006B4483"/>
    <w:rsid w:val="006D3AA1"/>
    <w:rsid w:val="006D6DC2"/>
    <w:rsid w:val="006E0017"/>
    <w:rsid w:val="006E60CB"/>
    <w:rsid w:val="006E768F"/>
    <w:rsid w:val="007038E2"/>
    <w:rsid w:val="0072159C"/>
    <w:rsid w:val="00721C98"/>
    <w:rsid w:val="00722EAC"/>
    <w:rsid w:val="00730772"/>
    <w:rsid w:val="007308F6"/>
    <w:rsid w:val="00732187"/>
    <w:rsid w:val="00733316"/>
    <w:rsid w:val="0073380F"/>
    <w:rsid w:val="00734001"/>
    <w:rsid w:val="0074707F"/>
    <w:rsid w:val="0075152D"/>
    <w:rsid w:val="00751D00"/>
    <w:rsid w:val="00756E85"/>
    <w:rsid w:val="007705E7"/>
    <w:rsid w:val="00771B07"/>
    <w:rsid w:val="007757A3"/>
    <w:rsid w:val="00776C6F"/>
    <w:rsid w:val="0078676D"/>
    <w:rsid w:val="00790B9B"/>
    <w:rsid w:val="007A34BA"/>
    <w:rsid w:val="007B0789"/>
    <w:rsid w:val="007C29E9"/>
    <w:rsid w:val="007E66D9"/>
    <w:rsid w:val="007F2B8E"/>
    <w:rsid w:val="008026BF"/>
    <w:rsid w:val="008063C5"/>
    <w:rsid w:val="00807D92"/>
    <w:rsid w:val="00814844"/>
    <w:rsid w:val="00822AA1"/>
    <w:rsid w:val="00833F0C"/>
    <w:rsid w:val="008448A5"/>
    <w:rsid w:val="00846290"/>
    <w:rsid w:val="008467BD"/>
    <w:rsid w:val="00864BE2"/>
    <w:rsid w:val="00877EC5"/>
    <w:rsid w:val="00882537"/>
    <w:rsid w:val="00883490"/>
    <w:rsid w:val="0089036D"/>
    <w:rsid w:val="00893628"/>
    <w:rsid w:val="008A5FFF"/>
    <w:rsid w:val="008A7090"/>
    <w:rsid w:val="008B170B"/>
    <w:rsid w:val="008C26FF"/>
    <w:rsid w:val="008C3EA1"/>
    <w:rsid w:val="008E47CD"/>
    <w:rsid w:val="008F0336"/>
    <w:rsid w:val="009052E4"/>
    <w:rsid w:val="00911174"/>
    <w:rsid w:val="00911484"/>
    <w:rsid w:val="00917240"/>
    <w:rsid w:val="00920158"/>
    <w:rsid w:val="00921311"/>
    <w:rsid w:val="009225BB"/>
    <w:rsid w:val="00932014"/>
    <w:rsid w:val="00936A25"/>
    <w:rsid w:val="00946DFE"/>
    <w:rsid w:val="0095217A"/>
    <w:rsid w:val="00952EE3"/>
    <w:rsid w:val="00963D1E"/>
    <w:rsid w:val="0097359A"/>
    <w:rsid w:val="00975BAF"/>
    <w:rsid w:val="00987776"/>
    <w:rsid w:val="009A0C65"/>
    <w:rsid w:val="009A41F6"/>
    <w:rsid w:val="009B1E9A"/>
    <w:rsid w:val="009B4195"/>
    <w:rsid w:val="009B7103"/>
    <w:rsid w:val="009C3202"/>
    <w:rsid w:val="009C46F6"/>
    <w:rsid w:val="009D1992"/>
    <w:rsid w:val="00A01A25"/>
    <w:rsid w:val="00A01B06"/>
    <w:rsid w:val="00A1041E"/>
    <w:rsid w:val="00A178CE"/>
    <w:rsid w:val="00A26191"/>
    <w:rsid w:val="00A315A1"/>
    <w:rsid w:val="00A31902"/>
    <w:rsid w:val="00A42907"/>
    <w:rsid w:val="00A448C3"/>
    <w:rsid w:val="00A55F40"/>
    <w:rsid w:val="00A57C0B"/>
    <w:rsid w:val="00A62EC0"/>
    <w:rsid w:val="00A73501"/>
    <w:rsid w:val="00A80C67"/>
    <w:rsid w:val="00A81783"/>
    <w:rsid w:val="00A85BBB"/>
    <w:rsid w:val="00A9075D"/>
    <w:rsid w:val="00A94045"/>
    <w:rsid w:val="00A94E65"/>
    <w:rsid w:val="00AA313B"/>
    <w:rsid w:val="00AB17A9"/>
    <w:rsid w:val="00AB26BE"/>
    <w:rsid w:val="00AB2C8F"/>
    <w:rsid w:val="00AB4167"/>
    <w:rsid w:val="00AB5A5F"/>
    <w:rsid w:val="00AB673B"/>
    <w:rsid w:val="00AC4DB0"/>
    <w:rsid w:val="00AC66F6"/>
    <w:rsid w:val="00AD2172"/>
    <w:rsid w:val="00AD3D3E"/>
    <w:rsid w:val="00AD4A44"/>
    <w:rsid w:val="00AD5097"/>
    <w:rsid w:val="00AE48A8"/>
    <w:rsid w:val="00AF43A2"/>
    <w:rsid w:val="00AF5B21"/>
    <w:rsid w:val="00AF70CB"/>
    <w:rsid w:val="00B05D9D"/>
    <w:rsid w:val="00B0631A"/>
    <w:rsid w:val="00B10CC4"/>
    <w:rsid w:val="00B13F27"/>
    <w:rsid w:val="00B34FBB"/>
    <w:rsid w:val="00B43993"/>
    <w:rsid w:val="00B458B2"/>
    <w:rsid w:val="00B61AD4"/>
    <w:rsid w:val="00B63416"/>
    <w:rsid w:val="00B64733"/>
    <w:rsid w:val="00B6572A"/>
    <w:rsid w:val="00B73B6F"/>
    <w:rsid w:val="00B74C4E"/>
    <w:rsid w:val="00B7551D"/>
    <w:rsid w:val="00B75CC9"/>
    <w:rsid w:val="00B7798C"/>
    <w:rsid w:val="00B82589"/>
    <w:rsid w:val="00B846E7"/>
    <w:rsid w:val="00B874A0"/>
    <w:rsid w:val="00B90BCA"/>
    <w:rsid w:val="00B91492"/>
    <w:rsid w:val="00B936DD"/>
    <w:rsid w:val="00BA23D3"/>
    <w:rsid w:val="00BA2D6B"/>
    <w:rsid w:val="00BA3089"/>
    <w:rsid w:val="00BA5DD2"/>
    <w:rsid w:val="00BA6EFD"/>
    <w:rsid w:val="00BB44EF"/>
    <w:rsid w:val="00BB6499"/>
    <w:rsid w:val="00BD1CFD"/>
    <w:rsid w:val="00BD42FB"/>
    <w:rsid w:val="00BD4DC7"/>
    <w:rsid w:val="00BD5C64"/>
    <w:rsid w:val="00BD77D7"/>
    <w:rsid w:val="00BE2D06"/>
    <w:rsid w:val="00C0066A"/>
    <w:rsid w:val="00C02BC3"/>
    <w:rsid w:val="00C03D0D"/>
    <w:rsid w:val="00C11AC2"/>
    <w:rsid w:val="00C1528C"/>
    <w:rsid w:val="00C152F9"/>
    <w:rsid w:val="00C206A9"/>
    <w:rsid w:val="00C606B7"/>
    <w:rsid w:val="00C628BC"/>
    <w:rsid w:val="00C63CC8"/>
    <w:rsid w:val="00C70B38"/>
    <w:rsid w:val="00C75CA6"/>
    <w:rsid w:val="00C76243"/>
    <w:rsid w:val="00C7739A"/>
    <w:rsid w:val="00C77F7C"/>
    <w:rsid w:val="00C84611"/>
    <w:rsid w:val="00CA211E"/>
    <w:rsid w:val="00CA7BD4"/>
    <w:rsid w:val="00CB3B5C"/>
    <w:rsid w:val="00CB4D2C"/>
    <w:rsid w:val="00CB7890"/>
    <w:rsid w:val="00CE1C1E"/>
    <w:rsid w:val="00CE7C58"/>
    <w:rsid w:val="00CF0351"/>
    <w:rsid w:val="00CF7887"/>
    <w:rsid w:val="00D01D7B"/>
    <w:rsid w:val="00D077B2"/>
    <w:rsid w:val="00D1301D"/>
    <w:rsid w:val="00D167C7"/>
    <w:rsid w:val="00D21C89"/>
    <w:rsid w:val="00D22125"/>
    <w:rsid w:val="00D26040"/>
    <w:rsid w:val="00D279EE"/>
    <w:rsid w:val="00D302F5"/>
    <w:rsid w:val="00D33B57"/>
    <w:rsid w:val="00D35232"/>
    <w:rsid w:val="00D37185"/>
    <w:rsid w:val="00D4129E"/>
    <w:rsid w:val="00D5660D"/>
    <w:rsid w:val="00D61027"/>
    <w:rsid w:val="00D61690"/>
    <w:rsid w:val="00D61DFA"/>
    <w:rsid w:val="00D61E22"/>
    <w:rsid w:val="00D676D1"/>
    <w:rsid w:val="00D858F7"/>
    <w:rsid w:val="00DA673B"/>
    <w:rsid w:val="00DB45F5"/>
    <w:rsid w:val="00DB770D"/>
    <w:rsid w:val="00DC1F51"/>
    <w:rsid w:val="00DD030C"/>
    <w:rsid w:val="00DD05C3"/>
    <w:rsid w:val="00DD7FD3"/>
    <w:rsid w:val="00DE1A3D"/>
    <w:rsid w:val="00DF3212"/>
    <w:rsid w:val="00E000BE"/>
    <w:rsid w:val="00E04EAA"/>
    <w:rsid w:val="00E11017"/>
    <w:rsid w:val="00E11B05"/>
    <w:rsid w:val="00E141FA"/>
    <w:rsid w:val="00E41C6E"/>
    <w:rsid w:val="00E42398"/>
    <w:rsid w:val="00E439A5"/>
    <w:rsid w:val="00E54B49"/>
    <w:rsid w:val="00E6163F"/>
    <w:rsid w:val="00E74DD8"/>
    <w:rsid w:val="00E8392C"/>
    <w:rsid w:val="00EA3193"/>
    <w:rsid w:val="00EB174A"/>
    <w:rsid w:val="00EB7CB2"/>
    <w:rsid w:val="00EC7EAF"/>
    <w:rsid w:val="00EE2B97"/>
    <w:rsid w:val="00EE371D"/>
    <w:rsid w:val="00EE4FDC"/>
    <w:rsid w:val="00EE6183"/>
    <w:rsid w:val="00EF2C05"/>
    <w:rsid w:val="00EF2E62"/>
    <w:rsid w:val="00EF49EF"/>
    <w:rsid w:val="00F02314"/>
    <w:rsid w:val="00F063AB"/>
    <w:rsid w:val="00F107C9"/>
    <w:rsid w:val="00F11E2A"/>
    <w:rsid w:val="00F14DDC"/>
    <w:rsid w:val="00F1513C"/>
    <w:rsid w:val="00F265C4"/>
    <w:rsid w:val="00F406B2"/>
    <w:rsid w:val="00F415C6"/>
    <w:rsid w:val="00F4283A"/>
    <w:rsid w:val="00F53498"/>
    <w:rsid w:val="00F5349B"/>
    <w:rsid w:val="00F61158"/>
    <w:rsid w:val="00F645A3"/>
    <w:rsid w:val="00F6688B"/>
    <w:rsid w:val="00F7267B"/>
    <w:rsid w:val="00F75177"/>
    <w:rsid w:val="00F77662"/>
    <w:rsid w:val="00F83891"/>
    <w:rsid w:val="00F86708"/>
    <w:rsid w:val="00FA3187"/>
    <w:rsid w:val="00FA33FB"/>
    <w:rsid w:val="00FB68D9"/>
    <w:rsid w:val="00FC1B1A"/>
    <w:rsid w:val="00FD6497"/>
    <w:rsid w:val="00FE2B80"/>
    <w:rsid w:val="00FE3A1F"/>
    <w:rsid w:val="00FE6C19"/>
    <w:rsid w:val="00FF40CF"/>
    <w:rsid w:val="00FF54DB"/>
    <w:rsid w:val="00FF6298"/>
    <w:rsid w:val="00FF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8F0336"/>
    <w:pPr>
      <w:spacing w:after="160" w:line="259" w:lineRule="auto"/>
    </w:pPr>
    <w:rPr>
      <w:rFonts w:cs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F0336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F0336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F0336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F0336"/>
    <w:pPr>
      <w:keepNext/>
      <w:keepLines/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F0336"/>
    <w:pPr>
      <w:keepNext/>
      <w:keepLines/>
      <w:spacing w:before="40" w:after="0"/>
      <w:outlineLvl w:val="4"/>
    </w:pPr>
    <w:rPr>
      <w:rFonts w:ascii="Calibri Light" w:eastAsia="Times New Roman" w:hAnsi="Calibri Light" w:cs="Calibri Light"/>
      <w:color w:val="2E74B5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F0336"/>
    <w:pPr>
      <w:keepNext/>
      <w:keepLines/>
      <w:spacing w:before="40" w:after="0"/>
      <w:outlineLvl w:val="5"/>
    </w:pPr>
    <w:rPr>
      <w:rFonts w:ascii="Calibri Light" w:eastAsia="Times New Roman" w:hAnsi="Calibri Light" w:cs="Calibri Light"/>
      <w:color w:val="1F4D78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F0336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F0336"/>
    <w:pPr>
      <w:keepNext/>
      <w:keepLines/>
      <w:spacing w:before="40" w:after="0"/>
      <w:outlineLvl w:val="7"/>
    </w:pPr>
    <w:rPr>
      <w:rFonts w:ascii="Calibri Light" w:eastAsia="Times New Roman" w:hAnsi="Calibri Light" w:cs="Calibri Light"/>
      <w:color w:val="272727"/>
      <w:sz w:val="21"/>
      <w:szCs w:val="21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F0336"/>
    <w:pPr>
      <w:keepNext/>
      <w:keepLines/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336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336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336"/>
    <w:rPr>
      <w:rFonts w:ascii="Calibri Light" w:hAnsi="Calibri Light" w:cs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336"/>
    <w:rPr>
      <w:rFonts w:ascii="Calibri Light" w:hAnsi="Calibri Light" w:cs="Calibri Light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336"/>
    <w:rPr>
      <w:rFonts w:ascii="Calibri Light" w:hAnsi="Calibri Light" w:cs="Calibri Light"/>
      <w:color w:val="2E74B5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336"/>
    <w:rPr>
      <w:rFonts w:ascii="Calibri Light" w:hAnsi="Calibri Light" w:cs="Calibri Light"/>
      <w:color w:val="1F4D7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F0336"/>
    <w:rPr>
      <w:rFonts w:ascii="Calibri Light" w:hAnsi="Calibri Light" w:cs="Calibri Light"/>
      <w:i/>
      <w:iCs/>
      <w:color w:val="1F4D7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F0336"/>
    <w:rPr>
      <w:rFonts w:ascii="Calibri Light" w:hAnsi="Calibri Light" w:cs="Calibri Light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F0336"/>
    <w:rPr>
      <w:rFonts w:ascii="Calibri Light" w:hAnsi="Calibri Light" w:cs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99"/>
    <w:qFormat/>
    <w:rsid w:val="008F033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8F0336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8F0336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8F0336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8F0336"/>
    <w:rPr>
      <w:rFonts w:eastAsia="Times New Roman" w:cs="Times New Roman"/>
      <w:color w:val="5A5A5A"/>
      <w:spacing w:val="15"/>
    </w:rPr>
  </w:style>
  <w:style w:type="character" w:styleId="a8">
    <w:name w:val="Strong"/>
    <w:basedOn w:val="a0"/>
    <w:uiPriority w:val="99"/>
    <w:qFormat/>
    <w:rsid w:val="008F0336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8F0336"/>
    <w:rPr>
      <w:rFonts w:cs="Times New Roman"/>
      <w:i/>
      <w:iCs/>
    </w:rPr>
  </w:style>
  <w:style w:type="paragraph" w:styleId="aa">
    <w:name w:val="No Spacing"/>
    <w:uiPriority w:val="99"/>
    <w:qFormat/>
    <w:rsid w:val="008F0336"/>
    <w:rPr>
      <w:rFonts w:cs="Calibri"/>
      <w:sz w:val="22"/>
      <w:szCs w:val="22"/>
      <w:lang w:val="uk-UA" w:eastAsia="uk-UA"/>
    </w:rPr>
  </w:style>
  <w:style w:type="paragraph" w:styleId="ab">
    <w:name w:val="List Paragraph"/>
    <w:basedOn w:val="a"/>
    <w:uiPriority w:val="99"/>
    <w:qFormat/>
    <w:rsid w:val="008F033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8F0336"/>
    <w:pPr>
      <w:spacing w:before="200"/>
      <w:ind w:left="864" w:right="864"/>
      <w:jc w:val="center"/>
    </w:pPr>
    <w:rPr>
      <w:i/>
      <w:iCs/>
      <w:color w:val="404040"/>
      <w:sz w:val="20"/>
      <w:szCs w:val="20"/>
      <w:lang w:val="ru-RU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8F0336"/>
    <w:rPr>
      <w:rFonts w:cs="Times New Roman"/>
      <w:i/>
      <w:iCs/>
      <w:color w:val="404040"/>
    </w:rPr>
  </w:style>
  <w:style w:type="paragraph" w:styleId="ac">
    <w:name w:val="Intense Quote"/>
    <w:basedOn w:val="a"/>
    <w:next w:val="a"/>
    <w:link w:val="ad"/>
    <w:uiPriority w:val="99"/>
    <w:qFormat/>
    <w:rsid w:val="008F033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ru-RU" w:eastAsia="ru-RU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8F0336"/>
    <w:rPr>
      <w:rFonts w:cs="Times New Roman"/>
      <w:i/>
      <w:iCs/>
      <w:color w:val="5B9BD5"/>
    </w:rPr>
  </w:style>
  <w:style w:type="character" w:styleId="ae">
    <w:name w:val="Subtle Emphasis"/>
    <w:basedOn w:val="a0"/>
    <w:uiPriority w:val="99"/>
    <w:qFormat/>
    <w:rsid w:val="008F0336"/>
    <w:rPr>
      <w:rFonts w:cs="Times New Roman"/>
      <w:i/>
      <w:iCs/>
      <w:color w:val="404040"/>
    </w:rPr>
  </w:style>
  <w:style w:type="character" w:styleId="af">
    <w:name w:val="Intense Emphasis"/>
    <w:basedOn w:val="a0"/>
    <w:uiPriority w:val="99"/>
    <w:qFormat/>
    <w:rsid w:val="008F0336"/>
    <w:rPr>
      <w:rFonts w:cs="Times New Roman"/>
      <w:i/>
      <w:iCs/>
      <w:color w:val="5B9BD5"/>
    </w:rPr>
  </w:style>
  <w:style w:type="character" w:styleId="af0">
    <w:name w:val="Subtle Reference"/>
    <w:basedOn w:val="a0"/>
    <w:uiPriority w:val="99"/>
    <w:qFormat/>
    <w:rsid w:val="008F0336"/>
    <w:rPr>
      <w:rFonts w:cs="Times New Roman"/>
      <w:smallCaps/>
      <w:color w:val="5A5A5A"/>
    </w:rPr>
  </w:style>
  <w:style w:type="character" w:styleId="af1">
    <w:name w:val="Intense Reference"/>
    <w:basedOn w:val="a0"/>
    <w:uiPriority w:val="99"/>
    <w:qFormat/>
    <w:rsid w:val="008F0336"/>
    <w:rPr>
      <w:rFonts w:cs="Times New Roman"/>
      <w:b/>
      <w:bCs/>
      <w:smallCaps/>
      <w:color w:val="5B9BD5"/>
      <w:spacing w:val="5"/>
    </w:rPr>
  </w:style>
  <w:style w:type="character" w:styleId="af2">
    <w:name w:val="Book Title"/>
    <w:basedOn w:val="a0"/>
    <w:uiPriority w:val="99"/>
    <w:qFormat/>
    <w:rsid w:val="008F0336"/>
    <w:rPr>
      <w:rFonts w:cs="Times New Roman"/>
      <w:b/>
      <w:bCs/>
      <w:i/>
      <w:iCs/>
      <w:spacing w:val="5"/>
    </w:rPr>
  </w:style>
  <w:style w:type="paragraph" w:styleId="af3">
    <w:name w:val="TOC Heading"/>
    <w:basedOn w:val="1"/>
    <w:next w:val="a"/>
    <w:uiPriority w:val="99"/>
    <w:qFormat/>
    <w:rsid w:val="008F0336"/>
    <w:pPr>
      <w:outlineLvl w:val="9"/>
    </w:pPr>
  </w:style>
  <w:style w:type="paragraph" w:styleId="af4">
    <w:name w:val="Body Text"/>
    <w:basedOn w:val="a"/>
    <w:link w:val="af5"/>
    <w:uiPriority w:val="99"/>
    <w:rsid w:val="001732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locked/>
    <w:rsid w:val="001732A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732A8"/>
    <w:rPr>
      <w:rFonts w:ascii="Times New Roman" w:eastAsia="Times New Roman" w:hAnsi="Times New Roman"/>
      <w:sz w:val="28"/>
      <w:szCs w:val="28"/>
    </w:rPr>
  </w:style>
  <w:style w:type="character" w:customStyle="1" w:styleId="Normal">
    <w:name w:val="Normal Знак"/>
    <w:link w:val="23"/>
    <w:uiPriority w:val="99"/>
    <w:locked/>
    <w:rsid w:val="008467BD"/>
    <w:rPr>
      <w:rFonts w:cs="Calibri"/>
      <w:sz w:val="28"/>
      <w:szCs w:val="28"/>
      <w:lang w:val="ru-RU" w:eastAsia="ru-RU" w:bidi="ar-SA"/>
    </w:rPr>
  </w:style>
  <w:style w:type="paragraph" w:customStyle="1" w:styleId="23">
    <w:name w:val="Обычный2"/>
    <w:link w:val="Normal"/>
    <w:uiPriority w:val="99"/>
    <w:rsid w:val="008467BD"/>
    <w:pPr>
      <w:snapToGrid w:val="0"/>
    </w:pPr>
    <w:rPr>
      <w:rFonts w:cs="Calibri"/>
      <w:sz w:val="28"/>
      <w:szCs w:val="28"/>
    </w:rPr>
  </w:style>
  <w:style w:type="paragraph" w:styleId="af6">
    <w:name w:val="Balloon Text"/>
    <w:basedOn w:val="a"/>
    <w:link w:val="af7"/>
    <w:uiPriority w:val="99"/>
    <w:semiHidden/>
    <w:rsid w:val="0084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8467BD"/>
    <w:rPr>
      <w:rFonts w:ascii="Tahoma" w:hAnsi="Tahoma" w:cs="Tahoma"/>
      <w:sz w:val="16"/>
      <w:szCs w:val="16"/>
    </w:rPr>
  </w:style>
  <w:style w:type="paragraph" w:styleId="af8">
    <w:name w:val="Body Text Indent"/>
    <w:basedOn w:val="a"/>
    <w:link w:val="af9"/>
    <w:uiPriority w:val="99"/>
    <w:semiHidden/>
    <w:rsid w:val="0044693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44693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6B4483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877EC5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rvts44">
    <w:name w:val="rvts44"/>
    <w:uiPriority w:val="99"/>
    <w:rsid w:val="00407630"/>
  </w:style>
  <w:style w:type="paragraph" w:styleId="HTML">
    <w:name w:val="HTML Preformatted"/>
    <w:basedOn w:val="a"/>
    <w:link w:val="HTML0"/>
    <w:uiPriority w:val="99"/>
    <w:locked/>
    <w:rsid w:val="00864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66B03"/>
    <w:rPr>
      <w:rFonts w:ascii="Courier New" w:hAnsi="Courier New" w:cs="Courier New"/>
      <w:sz w:val="20"/>
      <w:szCs w:val="20"/>
      <w:lang w:val="uk-UA" w:eastAsia="uk-UA"/>
    </w:rPr>
  </w:style>
  <w:style w:type="paragraph" w:styleId="afa">
    <w:name w:val="Normal (Web)"/>
    <w:basedOn w:val="a"/>
    <w:uiPriority w:val="99"/>
    <w:semiHidden/>
    <w:locked/>
    <w:rsid w:val="009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Document Map"/>
    <w:basedOn w:val="a"/>
    <w:link w:val="afc"/>
    <w:uiPriority w:val="99"/>
    <w:semiHidden/>
    <w:locked/>
    <w:rsid w:val="00BA6E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locked/>
    <w:rsid w:val="00113626"/>
    <w:rPr>
      <w:rFonts w:ascii="Times New Roman" w:hAnsi="Times New Roman" w:cs="Times New Roman"/>
      <w:sz w:val="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449</Words>
  <Characters>2563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Алена</dc:creator>
  <cp:keywords/>
  <dc:description/>
  <cp:lastModifiedBy>TBuryan</cp:lastModifiedBy>
  <cp:revision>36</cp:revision>
  <cp:lastPrinted>2025-12-22T13:19:00Z</cp:lastPrinted>
  <dcterms:created xsi:type="dcterms:W3CDTF">2023-02-27T12:11:00Z</dcterms:created>
  <dcterms:modified xsi:type="dcterms:W3CDTF">2026-03-11T06:46:00Z</dcterms:modified>
</cp:coreProperties>
</file>